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C8" w:rsidRPr="00C25014" w:rsidRDefault="00F119C8" w:rsidP="00F119C8">
      <w:pPr>
        <w:pStyle w:val="a7"/>
        <w:jc w:val="center"/>
        <w:rPr>
          <w:rFonts w:ascii="Times New Roman" w:hAnsi="Times New Roman"/>
          <w:noProof/>
          <w:sz w:val="32"/>
          <w:szCs w:val="32"/>
        </w:rPr>
      </w:pPr>
      <w:r w:rsidRPr="00C25014">
        <w:rPr>
          <w:rFonts w:ascii="Times New Roman" w:hAnsi="Times New Roman"/>
          <w:noProof/>
          <w:sz w:val="32"/>
          <w:szCs w:val="32"/>
        </w:rPr>
        <w:t>РОССИЙСКАЯ ФЕДЕРАЦИЯ</w:t>
      </w:r>
    </w:p>
    <w:p w:rsidR="00F119C8" w:rsidRPr="00C25014" w:rsidRDefault="00F119C8" w:rsidP="00F119C8">
      <w:pPr>
        <w:pStyle w:val="a7"/>
        <w:jc w:val="center"/>
        <w:rPr>
          <w:rFonts w:ascii="Times New Roman" w:hAnsi="Times New Roman"/>
          <w:noProof/>
          <w:sz w:val="32"/>
          <w:szCs w:val="32"/>
        </w:rPr>
      </w:pPr>
      <w:r w:rsidRPr="00C25014">
        <w:rPr>
          <w:rFonts w:ascii="Times New Roman" w:hAnsi="Times New Roman"/>
          <w:sz w:val="32"/>
          <w:szCs w:val="32"/>
        </w:rPr>
        <w:t>Иркутская область</w:t>
      </w:r>
    </w:p>
    <w:p w:rsidR="00F119C8" w:rsidRPr="00C25014" w:rsidRDefault="00F119C8" w:rsidP="00F119C8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C25014">
        <w:rPr>
          <w:rFonts w:ascii="Times New Roman" w:hAnsi="Times New Roman"/>
          <w:sz w:val="32"/>
          <w:szCs w:val="32"/>
        </w:rPr>
        <w:t>Жигаловский район</w:t>
      </w:r>
    </w:p>
    <w:p w:rsidR="00F119C8" w:rsidRPr="00C25014" w:rsidRDefault="00F119C8" w:rsidP="00F119C8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C25014">
        <w:rPr>
          <w:rFonts w:ascii="Times New Roman" w:hAnsi="Times New Roman"/>
          <w:sz w:val="32"/>
          <w:szCs w:val="32"/>
        </w:rPr>
        <w:t>Администрация</w:t>
      </w:r>
    </w:p>
    <w:p w:rsidR="00F119C8" w:rsidRPr="00C25014" w:rsidRDefault="00F119C8" w:rsidP="00F119C8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C25014">
        <w:rPr>
          <w:rFonts w:ascii="Times New Roman" w:hAnsi="Times New Roman"/>
          <w:sz w:val="32"/>
          <w:szCs w:val="32"/>
        </w:rPr>
        <w:t>Тимошинского сельского поселения</w:t>
      </w:r>
    </w:p>
    <w:p w:rsidR="00F119C8" w:rsidRPr="00C25014" w:rsidRDefault="00F119C8" w:rsidP="00F119C8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C25014">
        <w:rPr>
          <w:rFonts w:ascii="Times New Roman" w:hAnsi="Times New Roman"/>
          <w:sz w:val="32"/>
          <w:szCs w:val="32"/>
        </w:rPr>
        <w:t>ПОСТАНОВЛЕНИЕ</w:t>
      </w:r>
    </w:p>
    <w:p w:rsidR="00F119C8" w:rsidRPr="00C25014" w:rsidRDefault="00F119C8" w:rsidP="00F119C8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C25014">
        <w:rPr>
          <w:rFonts w:ascii="Times New Roman" w:hAnsi="Times New Roman"/>
          <w:sz w:val="20"/>
          <w:szCs w:val="20"/>
        </w:rPr>
        <w:t xml:space="preserve">66413 с. Тимошино ул. Центральная, 8 тел. 22-1-08  </w:t>
      </w:r>
      <w:proofErr w:type="spellStart"/>
      <w:proofErr w:type="gramStart"/>
      <w:r w:rsidRPr="00C25014">
        <w:rPr>
          <w:rFonts w:ascii="Times New Roman" w:hAnsi="Times New Roman"/>
          <w:sz w:val="20"/>
          <w:szCs w:val="20"/>
        </w:rPr>
        <w:t>Е</w:t>
      </w:r>
      <w:proofErr w:type="gramEnd"/>
      <w:r w:rsidRPr="00C25014">
        <w:rPr>
          <w:rFonts w:ascii="Times New Roman" w:hAnsi="Times New Roman"/>
          <w:sz w:val="20"/>
          <w:szCs w:val="20"/>
        </w:rPr>
        <w:t>-mail:a.timoshino@mail</w:t>
      </w:r>
      <w:proofErr w:type="spellEnd"/>
      <w:r w:rsidRPr="00C25014">
        <w:rPr>
          <w:rFonts w:ascii="Times New Roman" w:hAnsi="Times New Roman"/>
          <w:sz w:val="20"/>
          <w:szCs w:val="20"/>
        </w:rPr>
        <w:t>.</w:t>
      </w:r>
      <w:proofErr w:type="spellStart"/>
      <w:r w:rsidRPr="00C25014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F119C8" w:rsidRPr="00C25014" w:rsidRDefault="00F119C8" w:rsidP="00F119C8">
      <w:pPr>
        <w:rPr>
          <w:noProof/>
          <w:sz w:val="20"/>
          <w:szCs w:val="20"/>
        </w:rPr>
      </w:pPr>
    </w:p>
    <w:p w:rsidR="006716A9" w:rsidRDefault="006716A9" w:rsidP="006716A9">
      <w:pPr>
        <w:shd w:val="clear" w:color="auto" w:fill="FFFFFF"/>
        <w:spacing w:before="136" w:after="204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 февраля 2019г № 6</w:t>
      </w:r>
    </w:p>
    <w:p w:rsidR="006716A9" w:rsidRDefault="006716A9" w:rsidP="006716A9">
      <w:pPr>
        <w:pStyle w:val="a7"/>
        <w:rPr>
          <w:rFonts w:ascii="Times New Roman" w:hAnsi="Times New Roman"/>
          <w:sz w:val="24"/>
          <w:szCs w:val="24"/>
        </w:rPr>
      </w:pPr>
    </w:p>
    <w:p w:rsidR="006716A9" w:rsidRPr="006716A9" w:rsidRDefault="00D85260" w:rsidP="006716A9">
      <w:pPr>
        <w:pStyle w:val="a7"/>
        <w:rPr>
          <w:rFonts w:ascii="Times New Roman" w:hAnsi="Times New Roman"/>
          <w:lang w:eastAsia="ru-RU"/>
        </w:rPr>
      </w:pPr>
      <w:r w:rsidRPr="006716A9">
        <w:rPr>
          <w:rFonts w:ascii="Times New Roman" w:hAnsi="Times New Roman"/>
          <w:lang w:eastAsia="ru-RU"/>
        </w:rPr>
        <w:t xml:space="preserve">О порядке подготовки населения в области </w:t>
      </w:r>
    </w:p>
    <w:p w:rsidR="006716A9" w:rsidRDefault="00D85260" w:rsidP="006716A9">
      <w:pPr>
        <w:pStyle w:val="a7"/>
        <w:rPr>
          <w:rFonts w:ascii="Times New Roman" w:hAnsi="Times New Roman"/>
          <w:lang w:eastAsia="ru-RU"/>
        </w:rPr>
      </w:pPr>
      <w:r w:rsidRPr="006716A9">
        <w:rPr>
          <w:rFonts w:ascii="Times New Roman" w:hAnsi="Times New Roman"/>
          <w:lang w:eastAsia="ru-RU"/>
        </w:rPr>
        <w:t xml:space="preserve">пожарной безопасности </w:t>
      </w:r>
    </w:p>
    <w:p w:rsidR="006716A9" w:rsidRDefault="00D85260" w:rsidP="006716A9">
      <w:pPr>
        <w:pStyle w:val="a7"/>
        <w:rPr>
          <w:rFonts w:ascii="Times New Roman" w:hAnsi="Times New Roman"/>
          <w:lang w:eastAsia="ru-RU"/>
        </w:rPr>
      </w:pPr>
      <w:r w:rsidRPr="006716A9">
        <w:rPr>
          <w:rFonts w:ascii="Times New Roman" w:hAnsi="Times New Roman"/>
          <w:lang w:eastAsia="ru-RU"/>
        </w:rPr>
        <w:t>на территории</w:t>
      </w:r>
      <w:r w:rsidR="00F119C8" w:rsidRPr="006716A9">
        <w:rPr>
          <w:rFonts w:ascii="Times New Roman" w:hAnsi="Times New Roman"/>
          <w:lang w:eastAsia="ru-RU"/>
        </w:rPr>
        <w:t xml:space="preserve"> Тимошинского</w:t>
      </w:r>
    </w:p>
    <w:p w:rsidR="00D85260" w:rsidRDefault="00D85260" w:rsidP="006716A9">
      <w:pPr>
        <w:pStyle w:val="a7"/>
        <w:rPr>
          <w:rFonts w:ascii="Times New Roman" w:hAnsi="Times New Roman"/>
          <w:lang w:eastAsia="ru-RU"/>
        </w:rPr>
      </w:pPr>
      <w:r w:rsidRPr="006716A9">
        <w:rPr>
          <w:rFonts w:ascii="Times New Roman" w:hAnsi="Times New Roman"/>
          <w:lang w:eastAsia="ru-RU"/>
        </w:rPr>
        <w:t xml:space="preserve"> сельского </w:t>
      </w:r>
      <w:r w:rsidR="00F119C8" w:rsidRPr="006716A9">
        <w:rPr>
          <w:rFonts w:ascii="Times New Roman" w:hAnsi="Times New Roman"/>
          <w:lang w:eastAsia="ru-RU"/>
        </w:rPr>
        <w:t xml:space="preserve">поселения </w:t>
      </w:r>
    </w:p>
    <w:p w:rsidR="006716A9" w:rsidRDefault="006716A9" w:rsidP="006716A9">
      <w:pPr>
        <w:pStyle w:val="a7"/>
        <w:rPr>
          <w:rFonts w:ascii="Times New Roman" w:hAnsi="Times New Roman"/>
          <w:lang w:eastAsia="ru-RU"/>
        </w:rPr>
      </w:pPr>
    </w:p>
    <w:p w:rsidR="006716A9" w:rsidRPr="006716A9" w:rsidRDefault="006716A9" w:rsidP="006716A9">
      <w:pPr>
        <w:pStyle w:val="a7"/>
        <w:rPr>
          <w:rFonts w:ascii="Times New Roman" w:hAnsi="Times New Roman"/>
          <w:lang w:eastAsia="ru-RU"/>
        </w:rPr>
      </w:pPr>
    </w:p>
    <w:p w:rsidR="00F119C8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052A9A">
        <w:rPr>
          <w:rFonts w:eastAsia="Times New Roman"/>
          <w:sz w:val="24"/>
          <w:szCs w:val="24"/>
          <w:lang w:eastAsia="ru-RU"/>
        </w:rPr>
        <w:t xml:space="preserve">В целях обеспечения пожарной безопасности на территории  </w:t>
      </w:r>
      <w:r w:rsidR="00F119C8" w:rsidRPr="00052A9A">
        <w:rPr>
          <w:rFonts w:eastAsia="Times New Roman"/>
          <w:sz w:val="24"/>
          <w:szCs w:val="24"/>
          <w:lang w:eastAsia="ru-RU"/>
        </w:rPr>
        <w:t xml:space="preserve"> Тимошинского</w:t>
      </w:r>
      <w:r w:rsidRPr="00052A9A">
        <w:rPr>
          <w:rFonts w:eastAsia="Times New Roman"/>
          <w:sz w:val="24"/>
          <w:szCs w:val="24"/>
          <w:lang w:eastAsia="ru-RU"/>
        </w:rPr>
        <w:t xml:space="preserve"> сельского поселения,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</w:t>
      </w:r>
      <w:r w:rsidR="00F119C8" w:rsidRPr="00052A9A">
        <w:rPr>
          <w:rFonts w:eastAsia="Times New Roman"/>
          <w:sz w:val="24"/>
          <w:szCs w:val="24"/>
          <w:lang w:eastAsia="ru-RU"/>
        </w:rPr>
        <w:t xml:space="preserve"> Тимошинского  сельского поселения, </w:t>
      </w:r>
      <w:r w:rsidRPr="00052A9A">
        <w:rPr>
          <w:rFonts w:eastAsia="Times New Roman"/>
          <w:sz w:val="24"/>
          <w:szCs w:val="24"/>
          <w:lang w:eastAsia="ru-RU"/>
        </w:rPr>
        <w:t>Администрация</w:t>
      </w:r>
      <w:proofErr w:type="gramEnd"/>
      <w:r w:rsidR="00F119C8" w:rsidRPr="00052A9A">
        <w:rPr>
          <w:rFonts w:eastAsia="Times New Roman"/>
          <w:sz w:val="24"/>
          <w:szCs w:val="24"/>
          <w:lang w:eastAsia="ru-RU"/>
        </w:rPr>
        <w:t xml:space="preserve"> Тимошинского</w:t>
      </w:r>
      <w:r w:rsidRPr="00052A9A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</w:p>
    <w:p w:rsidR="00D85260" w:rsidRPr="00052A9A" w:rsidRDefault="00F119C8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П</w:t>
      </w:r>
      <w:r w:rsidR="00D85260" w:rsidRPr="00052A9A">
        <w:rPr>
          <w:rFonts w:eastAsia="Times New Roman"/>
          <w:sz w:val="24"/>
          <w:szCs w:val="24"/>
          <w:lang w:eastAsia="ru-RU"/>
        </w:rPr>
        <w:t>остановляет: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1. Утвердить прилагаемый Порядок организации и проведения обучения населения мерам пожарной безопасности на территории</w:t>
      </w:r>
      <w:r w:rsidR="00F119C8" w:rsidRPr="00052A9A">
        <w:rPr>
          <w:rFonts w:eastAsia="Times New Roman"/>
          <w:sz w:val="24"/>
          <w:szCs w:val="24"/>
          <w:lang w:eastAsia="ru-RU"/>
        </w:rPr>
        <w:t xml:space="preserve"> Тимошинского</w:t>
      </w:r>
      <w:r w:rsidRPr="00052A9A">
        <w:rPr>
          <w:rFonts w:eastAsia="Times New Roman"/>
          <w:sz w:val="24"/>
          <w:szCs w:val="24"/>
          <w:lang w:eastAsia="ru-RU"/>
        </w:rPr>
        <w:t xml:space="preserve">   сельского поселения (приложение № 1).      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  Настоящее постановление вступает в силу после его официального опубликования (обнародования)</w:t>
      </w:r>
      <w:r w:rsidR="00F119C8" w:rsidRPr="00052A9A">
        <w:rPr>
          <w:rFonts w:eastAsia="Times New Roman"/>
          <w:sz w:val="24"/>
          <w:szCs w:val="24"/>
          <w:lang w:eastAsia="ru-RU"/>
        </w:rPr>
        <w:t xml:space="preserve"> в газете « Сельские вести»,  размещении на официальном сайте поселения в сети Интернет: </w:t>
      </w:r>
      <w:proofErr w:type="spellStart"/>
      <w:r w:rsidR="00F119C8" w:rsidRPr="00052A9A">
        <w:rPr>
          <w:rFonts w:eastAsia="Times New Roman"/>
          <w:sz w:val="24"/>
          <w:szCs w:val="24"/>
          <w:lang w:eastAsia="ru-RU"/>
        </w:rPr>
        <w:t>тимошино.рф</w:t>
      </w:r>
      <w:proofErr w:type="spellEnd"/>
      <w:r w:rsidR="00F119C8" w:rsidRPr="00052A9A">
        <w:rPr>
          <w:rFonts w:eastAsia="Times New Roman"/>
          <w:sz w:val="24"/>
          <w:szCs w:val="24"/>
          <w:lang w:eastAsia="ru-RU"/>
        </w:rPr>
        <w:t>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3. </w:t>
      </w:r>
      <w:r w:rsidR="00F119C8" w:rsidRPr="00052A9A">
        <w:rPr>
          <w:rFonts w:eastAsia="Times New Roman"/>
          <w:sz w:val="24"/>
          <w:szCs w:val="24"/>
          <w:lang w:eastAsia="ru-RU"/>
        </w:rPr>
        <w:t>Контроль над исполнением настоящего постановления оставляю за собой.</w:t>
      </w:r>
    </w:p>
    <w:p w:rsidR="00F119C8" w:rsidRPr="00052A9A" w:rsidRDefault="00F119C8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119C8" w:rsidRPr="00052A9A" w:rsidRDefault="00F119C8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4994" w:rsidRDefault="00254994" w:rsidP="00F119C8">
      <w:pPr>
        <w:pStyle w:val="a5"/>
        <w:tabs>
          <w:tab w:val="left" w:pos="6510"/>
        </w:tabs>
        <w:ind w:left="0"/>
        <w:rPr>
          <w:sz w:val="24"/>
          <w:szCs w:val="24"/>
        </w:rPr>
      </w:pPr>
    </w:p>
    <w:p w:rsidR="00254994" w:rsidRDefault="00254994" w:rsidP="00F119C8">
      <w:pPr>
        <w:pStyle w:val="a5"/>
        <w:tabs>
          <w:tab w:val="left" w:pos="6510"/>
        </w:tabs>
        <w:ind w:left="0"/>
        <w:rPr>
          <w:sz w:val="24"/>
          <w:szCs w:val="24"/>
        </w:rPr>
      </w:pPr>
    </w:p>
    <w:p w:rsidR="00254994" w:rsidRDefault="00254994" w:rsidP="00F119C8">
      <w:pPr>
        <w:pStyle w:val="a5"/>
        <w:tabs>
          <w:tab w:val="left" w:pos="6510"/>
        </w:tabs>
        <w:ind w:left="0"/>
        <w:rPr>
          <w:sz w:val="24"/>
          <w:szCs w:val="24"/>
        </w:rPr>
      </w:pPr>
    </w:p>
    <w:p w:rsidR="00D85260" w:rsidRPr="00052A9A" w:rsidRDefault="00F119C8" w:rsidP="00F119C8">
      <w:pPr>
        <w:pStyle w:val="a5"/>
        <w:tabs>
          <w:tab w:val="left" w:pos="6510"/>
        </w:tabs>
        <w:ind w:left="0"/>
        <w:rPr>
          <w:sz w:val="24"/>
          <w:szCs w:val="24"/>
        </w:rPr>
      </w:pPr>
      <w:r w:rsidRPr="00052A9A">
        <w:rPr>
          <w:sz w:val="24"/>
          <w:szCs w:val="24"/>
        </w:rPr>
        <w:t xml:space="preserve">  Глава Тимошинского</w:t>
      </w:r>
      <w:r w:rsidRPr="00052A9A">
        <w:rPr>
          <w:sz w:val="24"/>
          <w:szCs w:val="24"/>
        </w:rPr>
        <w:tab/>
        <w:t>Ю.Н.Замащикова</w:t>
      </w:r>
    </w:p>
    <w:p w:rsidR="00D85260" w:rsidRPr="00052A9A" w:rsidRDefault="00F119C8" w:rsidP="00052A9A">
      <w:pPr>
        <w:pStyle w:val="a5"/>
        <w:ind w:left="0"/>
        <w:rPr>
          <w:sz w:val="24"/>
          <w:szCs w:val="24"/>
        </w:rPr>
      </w:pPr>
      <w:r w:rsidRPr="00052A9A">
        <w:rPr>
          <w:sz w:val="24"/>
          <w:szCs w:val="24"/>
        </w:rPr>
        <w:t xml:space="preserve">   сельского поселения </w:t>
      </w:r>
    </w:p>
    <w:p w:rsidR="00D85260" w:rsidRDefault="00D85260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Default="00254994" w:rsidP="00D85260">
      <w:pPr>
        <w:pStyle w:val="a3"/>
        <w:spacing w:before="0" w:beforeAutospacing="0" w:after="0" w:afterAutospacing="0"/>
      </w:pPr>
    </w:p>
    <w:p w:rsidR="00254994" w:rsidRPr="00052A9A" w:rsidRDefault="00254994" w:rsidP="00D85260">
      <w:pPr>
        <w:pStyle w:val="a3"/>
        <w:spacing w:before="0" w:beforeAutospacing="0" w:after="0" w:afterAutospacing="0"/>
      </w:pPr>
    </w:p>
    <w:p w:rsidR="00D85260" w:rsidRPr="00052A9A" w:rsidRDefault="00D85260" w:rsidP="00F119C8">
      <w:pPr>
        <w:pStyle w:val="a3"/>
        <w:spacing w:before="0" w:beforeAutospacing="0" w:after="0" w:afterAutospacing="0"/>
        <w:jc w:val="right"/>
      </w:pPr>
      <w:r w:rsidRPr="00052A9A">
        <w:t>Утверждено</w:t>
      </w:r>
    </w:p>
    <w:p w:rsidR="00D85260" w:rsidRPr="00052A9A" w:rsidRDefault="00D85260" w:rsidP="00F119C8">
      <w:pPr>
        <w:pStyle w:val="a3"/>
        <w:spacing w:before="0" w:beforeAutospacing="0" w:after="0" w:afterAutospacing="0"/>
        <w:jc w:val="right"/>
      </w:pPr>
      <w:r w:rsidRPr="00052A9A">
        <w:t xml:space="preserve"> Постановлением администрации</w:t>
      </w:r>
    </w:p>
    <w:p w:rsidR="00D85260" w:rsidRPr="00052A9A" w:rsidRDefault="00254994" w:rsidP="00F119C8">
      <w:pPr>
        <w:pStyle w:val="a3"/>
        <w:spacing w:before="0" w:beforeAutospacing="0" w:after="0" w:afterAutospacing="0"/>
        <w:jc w:val="right"/>
      </w:pPr>
      <w:r w:rsidRPr="00052A9A">
        <w:t>О</w:t>
      </w:r>
      <w:r w:rsidR="00F119C8" w:rsidRPr="00052A9A">
        <w:t>т</w:t>
      </w:r>
      <w:r>
        <w:t xml:space="preserve"> 11.02.2019г </w:t>
      </w:r>
      <w:r w:rsidR="00F119C8" w:rsidRPr="00052A9A">
        <w:t xml:space="preserve"> </w:t>
      </w:r>
      <w:r w:rsidR="00D85260" w:rsidRPr="00052A9A">
        <w:t xml:space="preserve">№ </w:t>
      </w:r>
      <w:r>
        <w:t>6</w:t>
      </w:r>
    </w:p>
    <w:p w:rsidR="00D85260" w:rsidRPr="00052A9A" w:rsidRDefault="00D85260" w:rsidP="00F119C8">
      <w:pPr>
        <w:pStyle w:val="a3"/>
        <w:spacing w:before="0" w:beforeAutospacing="0" w:after="0" w:afterAutospacing="0"/>
        <w:jc w:val="right"/>
      </w:pPr>
      <w:r w:rsidRPr="00052A9A">
        <w:t>Приложение № 1</w:t>
      </w:r>
    </w:p>
    <w:p w:rsidR="00D85260" w:rsidRPr="00052A9A" w:rsidRDefault="00D85260" w:rsidP="00D85260">
      <w:pPr>
        <w:shd w:val="clear" w:color="auto" w:fill="FFFFFF"/>
        <w:spacing w:before="136" w:after="204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85260" w:rsidRPr="00052A9A" w:rsidRDefault="00D85260" w:rsidP="00D8526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52A9A">
        <w:rPr>
          <w:rFonts w:eastAsia="Times New Roman"/>
          <w:b/>
          <w:sz w:val="24"/>
          <w:szCs w:val="24"/>
          <w:lang w:eastAsia="ru-RU"/>
        </w:rPr>
        <w:t>I. Общие положения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1.1. </w:t>
      </w:r>
      <w:proofErr w:type="gramStart"/>
      <w:r w:rsidRPr="00052A9A">
        <w:rPr>
          <w:rFonts w:eastAsia="Times New Roman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F119C8" w:rsidRPr="00052A9A">
        <w:rPr>
          <w:rFonts w:eastAsia="Times New Roman"/>
          <w:sz w:val="24"/>
          <w:szCs w:val="24"/>
          <w:lang w:eastAsia="ru-RU"/>
        </w:rPr>
        <w:t>Тимошин</w:t>
      </w:r>
      <w:r w:rsidR="00052A9A" w:rsidRPr="00052A9A">
        <w:rPr>
          <w:rFonts w:eastAsia="Times New Roman"/>
          <w:sz w:val="24"/>
          <w:szCs w:val="24"/>
          <w:lang w:eastAsia="ru-RU"/>
        </w:rPr>
        <w:t>с</w:t>
      </w:r>
      <w:r w:rsidR="00F119C8" w:rsidRPr="00052A9A">
        <w:rPr>
          <w:rFonts w:eastAsia="Times New Roman"/>
          <w:sz w:val="24"/>
          <w:szCs w:val="24"/>
          <w:lang w:eastAsia="ru-RU"/>
        </w:rPr>
        <w:t>кого</w:t>
      </w:r>
      <w:r w:rsidRPr="00052A9A">
        <w:rPr>
          <w:rFonts w:eastAsia="Times New Roman"/>
          <w:sz w:val="24"/>
          <w:szCs w:val="24"/>
          <w:lang w:eastAsia="ru-RU"/>
        </w:rPr>
        <w:t xml:space="preserve"> сельского поселения (далее - 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052A9A">
        <w:rPr>
          <w:rFonts w:eastAsia="Times New Roman"/>
          <w:sz w:val="24"/>
          <w:szCs w:val="24"/>
          <w:lang w:eastAsia="ru-RU"/>
        </w:rPr>
        <w:t xml:space="preserve"> правоотношения в сфере пожарной безопасности.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 </w:t>
      </w:r>
      <w:r w:rsidR="00F119C8" w:rsidRPr="00052A9A">
        <w:rPr>
          <w:rFonts w:eastAsia="Times New Roman"/>
          <w:sz w:val="24"/>
          <w:szCs w:val="24"/>
          <w:lang w:eastAsia="ru-RU"/>
        </w:rPr>
        <w:t>Тимошинского</w:t>
      </w:r>
      <w:r w:rsidR="00052A9A" w:rsidRPr="00052A9A">
        <w:rPr>
          <w:rFonts w:eastAsia="Times New Roman"/>
          <w:sz w:val="24"/>
          <w:szCs w:val="24"/>
          <w:lang w:eastAsia="ru-RU"/>
        </w:rPr>
        <w:t xml:space="preserve"> сельского поселения,</w:t>
      </w:r>
      <w:r w:rsidRPr="00052A9A">
        <w:rPr>
          <w:rFonts w:eastAsia="Times New Roman"/>
          <w:sz w:val="24"/>
          <w:szCs w:val="24"/>
          <w:lang w:eastAsia="ru-RU"/>
        </w:rPr>
        <w:t xml:space="preserve">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85260" w:rsidRPr="00052A9A" w:rsidRDefault="00D85260" w:rsidP="00D8526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52A9A">
        <w:rPr>
          <w:rFonts w:eastAsia="Times New Roman"/>
          <w:b/>
          <w:sz w:val="24"/>
          <w:szCs w:val="24"/>
          <w:lang w:eastAsia="ru-RU"/>
        </w:rPr>
        <w:t>II. Основные цели и задачи обучения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2.1. Основными целями и задачами обучения населения мерам пожарной безопасности на территории</w:t>
      </w:r>
      <w:r w:rsidR="00F119C8" w:rsidRPr="00052A9A">
        <w:rPr>
          <w:rFonts w:eastAsia="Times New Roman"/>
          <w:sz w:val="24"/>
          <w:szCs w:val="24"/>
          <w:lang w:eastAsia="ru-RU"/>
        </w:rPr>
        <w:t xml:space="preserve"> Тимошинского</w:t>
      </w:r>
      <w:r w:rsidRPr="00052A9A">
        <w:rPr>
          <w:rFonts w:eastAsia="Times New Roman"/>
          <w:sz w:val="24"/>
          <w:szCs w:val="24"/>
          <w:lang w:eastAsia="ru-RU"/>
        </w:rPr>
        <w:t xml:space="preserve"> сельского поселения являются: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2.1.3. снижение числа пожаров и степени тяжести последствий от них;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="00F119C8" w:rsidRPr="00052A9A">
        <w:rPr>
          <w:rFonts w:eastAsia="Times New Roman"/>
          <w:sz w:val="24"/>
          <w:szCs w:val="24"/>
          <w:lang w:eastAsia="ru-RU"/>
        </w:rPr>
        <w:t xml:space="preserve"> Тимошинского</w:t>
      </w:r>
      <w:r w:rsidRPr="00052A9A">
        <w:rPr>
          <w:rFonts w:eastAsia="Times New Roman"/>
          <w:sz w:val="24"/>
          <w:szCs w:val="24"/>
          <w:lang w:eastAsia="ru-RU"/>
        </w:rPr>
        <w:t xml:space="preserve"> сельского поселения;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2.1.7. совершенствование форм и методов противопожарной пропаганды.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 </w:t>
      </w:r>
    </w:p>
    <w:p w:rsidR="00D85260" w:rsidRPr="00052A9A" w:rsidRDefault="00D85260" w:rsidP="00D85260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52A9A">
        <w:rPr>
          <w:rFonts w:eastAsia="Times New Roman"/>
          <w:b/>
          <w:sz w:val="24"/>
          <w:szCs w:val="24"/>
          <w:lang w:eastAsia="ru-RU"/>
        </w:rPr>
        <w:t>III. Группы населения и формы обучения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3.1. Обучение мерам пожарной безопасности проходят: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F119C8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 3.2. Обучение работающего населения предусматривает: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Pr="00052A9A">
        <w:rPr>
          <w:rFonts w:eastAsia="Times New Roman"/>
          <w:sz w:val="24"/>
          <w:szCs w:val="24"/>
          <w:lang w:eastAsia="ru-RU"/>
        </w:rPr>
        <w:br/>
      </w:r>
      <w:r w:rsidR="00F119C8" w:rsidRPr="00052A9A">
        <w:rPr>
          <w:rFonts w:eastAsia="Times New Roman"/>
          <w:sz w:val="24"/>
          <w:szCs w:val="24"/>
          <w:lang w:eastAsia="ru-RU"/>
        </w:rPr>
        <w:t xml:space="preserve">          </w:t>
      </w:r>
      <w:r w:rsidRPr="00052A9A">
        <w:rPr>
          <w:rFonts w:eastAsia="Times New Roman"/>
          <w:sz w:val="24"/>
          <w:szCs w:val="24"/>
          <w:lang w:eastAsia="ru-RU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3.4. </w:t>
      </w:r>
      <w:proofErr w:type="gramStart"/>
      <w:r w:rsidRPr="00052A9A">
        <w:rPr>
          <w:rFonts w:eastAsia="Times New Roman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052A9A">
        <w:rPr>
          <w:rFonts w:eastAsia="Times New Roman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3.5.3. проведение лекций, бесед на противопожарные темы;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3.5.4. привлечение на учения и тренировки по месту проживания;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3.7. Обучение мерам пожарной безопасности проводится в форме:</w:t>
      </w:r>
    </w:p>
    <w:p w:rsidR="00D85260" w:rsidRPr="00052A9A" w:rsidRDefault="00D85260" w:rsidP="00D85260">
      <w:pPr>
        <w:shd w:val="clear" w:color="auto" w:fill="FFFFFF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- занятий по специальным программам;</w:t>
      </w:r>
    </w:p>
    <w:p w:rsidR="00D85260" w:rsidRPr="00052A9A" w:rsidRDefault="00D85260" w:rsidP="00D85260">
      <w:pPr>
        <w:shd w:val="clear" w:color="auto" w:fill="FFFFFF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- противопожарного инструктажа;</w:t>
      </w:r>
    </w:p>
    <w:p w:rsidR="00D85260" w:rsidRPr="00052A9A" w:rsidRDefault="00D85260" w:rsidP="00D85260">
      <w:pPr>
        <w:shd w:val="clear" w:color="auto" w:fill="FFFFFF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- лекций, бесед, учебных фильмов;</w:t>
      </w:r>
    </w:p>
    <w:p w:rsidR="00D85260" w:rsidRPr="00052A9A" w:rsidRDefault="00D85260" w:rsidP="00D85260">
      <w:pPr>
        <w:shd w:val="clear" w:color="auto" w:fill="FFFFFF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- самостоятельной подготовки;</w:t>
      </w:r>
    </w:p>
    <w:p w:rsidR="00D85260" w:rsidRPr="00052A9A" w:rsidRDefault="00D85260" w:rsidP="00D85260">
      <w:pPr>
        <w:shd w:val="clear" w:color="auto" w:fill="FFFFFF"/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- учений и тренировок.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052A9A">
        <w:rPr>
          <w:rFonts w:eastAsia="Times New Roman"/>
          <w:sz w:val="24"/>
          <w:szCs w:val="24"/>
          <w:lang w:eastAsia="ru-RU"/>
        </w:rPr>
        <w:t>других</w:t>
      </w:r>
      <w:proofErr w:type="gramEnd"/>
      <w:r w:rsidRPr="00052A9A">
        <w:rPr>
          <w:rFonts w:eastAsia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052A9A">
        <w:rPr>
          <w:rFonts w:eastAsia="Times New Roman"/>
          <w:sz w:val="24"/>
          <w:szCs w:val="24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</w:t>
      </w:r>
      <w:r w:rsidR="00052A9A" w:rsidRPr="00052A9A">
        <w:rPr>
          <w:rFonts w:eastAsia="Times New Roman"/>
          <w:sz w:val="24"/>
          <w:szCs w:val="24"/>
          <w:lang w:eastAsia="ru-RU"/>
        </w:rPr>
        <w:t xml:space="preserve"> МО «Жигаловский район»</w:t>
      </w:r>
      <w:r w:rsidRPr="00052A9A">
        <w:rPr>
          <w:rFonts w:eastAsia="Times New Roman"/>
          <w:sz w:val="24"/>
          <w:szCs w:val="24"/>
          <w:lang w:eastAsia="ru-RU"/>
        </w:rPr>
        <w:t>, органами местного самоуправления и организациями.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052A9A">
        <w:rPr>
          <w:rFonts w:eastAsia="Times New Roman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052A9A">
        <w:rPr>
          <w:rFonts w:eastAsia="Times New Roman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052A9A">
        <w:rPr>
          <w:rFonts w:eastAsia="Times New Roman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</w:t>
      </w:r>
      <w:r w:rsidR="00F119C8" w:rsidRPr="00052A9A">
        <w:rPr>
          <w:rFonts w:eastAsia="Times New Roman"/>
          <w:sz w:val="24"/>
          <w:szCs w:val="24"/>
          <w:lang w:eastAsia="ru-RU"/>
        </w:rPr>
        <w:t>Тимошинского сельского поселения.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 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  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                                  ЖУРНАЛ № </w:t>
      </w:r>
    </w:p>
    <w:p w:rsidR="00D85260" w:rsidRPr="00052A9A" w:rsidRDefault="00D85260" w:rsidP="00D8526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052A9A">
        <w:rPr>
          <w:rFonts w:eastAsia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 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 xml:space="preserve">                                  ЖУРНАЛ № </w:t>
      </w:r>
    </w:p>
    <w:p w:rsidR="00D85260" w:rsidRPr="00052A9A" w:rsidRDefault="00D85260" w:rsidP="00D8526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учета проведения противопожарного инструктажа граждан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(</w:t>
      </w:r>
      <w:r w:rsidRPr="00052A9A">
        <w:rPr>
          <w:rFonts w:eastAsia="Times New Roman"/>
          <w:i/>
          <w:sz w:val="24"/>
          <w:szCs w:val="24"/>
          <w:lang w:eastAsia="ru-RU"/>
        </w:rPr>
        <w:t>место проведения инструктажа)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Дата проведения инструктажа "___" ________________ 20__ г.</w:t>
      </w: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proofErr w:type="gramStart"/>
      <w:r w:rsidRPr="00052A9A">
        <w:rPr>
          <w:rFonts w:eastAsia="Times New Roman"/>
          <w:sz w:val="24"/>
          <w:szCs w:val="24"/>
          <w:lang w:eastAsia="ru-RU"/>
        </w:rPr>
        <w:t xml:space="preserve">Инструктаж провел _____________________________________                            </w:t>
      </w:r>
      <w:r w:rsidRPr="00052A9A">
        <w:rPr>
          <w:rFonts w:eastAsia="Times New Roman"/>
          <w:i/>
          <w:sz w:val="24"/>
          <w:szCs w:val="24"/>
          <w:lang w:eastAsia="ru-RU"/>
        </w:rPr>
        <w:t>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51"/>
        <w:gridCol w:w="2165"/>
        <w:gridCol w:w="2221"/>
        <w:gridCol w:w="2112"/>
      </w:tblGrid>
      <w:tr w:rsidR="00D85260" w:rsidRPr="00052A9A" w:rsidTr="00C15FCE">
        <w:tc>
          <w:tcPr>
            <w:tcW w:w="540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A9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A9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2A9A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2A9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1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A9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A9A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A9A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</w:p>
          <w:p w:rsidR="00D85260" w:rsidRPr="00052A9A" w:rsidRDefault="00D85260" w:rsidP="00C15FCE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A9A">
              <w:rPr>
                <w:rFonts w:eastAsia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A9A">
              <w:rPr>
                <w:rFonts w:eastAsia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052A9A">
              <w:rPr>
                <w:rFonts w:eastAsia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D85260" w:rsidRPr="00052A9A" w:rsidTr="00C15FCE">
        <w:tc>
          <w:tcPr>
            <w:tcW w:w="540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D85260" w:rsidRPr="00052A9A" w:rsidRDefault="00D85260" w:rsidP="00C15FCE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5260" w:rsidRPr="00052A9A" w:rsidRDefault="00D85260" w:rsidP="00D85260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52A9A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70"/>
        <w:gridCol w:w="2337"/>
        <w:gridCol w:w="2337"/>
        <w:gridCol w:w="2368"/>
      </w:tblGrid>
      <w:tr w:rsidR="00D85260" w:rsidRPr="00052A9A" w:rsidTr="00C15FCE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85260" w:rsidRPr="00052A9A" w:rsidRDefault="00D85260" w:rsidP="00C15F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85260" w:rsidRPr="00052A9A" w:rsidRDefault="00D85260" w:rsidP="00C15F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85260" w:rsidRPr="00052A9A" w:rsidRDefault="00D85260" w:rsidP="00C15F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85260" w:rsidRPr="00052A9A" w:rsidRDefault="00D85260" w:rsidP="00C15F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85260" w:rsidRPr="00052A9A" w:rsidRDefault="00D85260" w:rsidP="00C15F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85260" w:rsidRPr="00052A9A" w:rsidRDefault="00D85260" w:rsidP="00D85260">
      <w:pPr>
        <w:shd w:val="clear" w:color="auto" w:fill="FFFFFF"/>
        <w:spacing w:after="0" w:line="240" w:lineRule="auto"/>
        <w:rPr>
          <w:sz w:val="24"/>
          <w:szCs w:val="24"/>
        </w:rPr>
      </w:pPr>
      <w:r w:rsidRPr="00052A9A">
        <w:rPr>
          <w:rFonts w:eastAsia="Times New Roman"/>
          <w:i/>
          <w:sz w:val="24"/>
          <w:szCs w:val="24"/>
          <w:lang w:eastAsia="ru-RU"/>
        </w:rPr>
        <w:t xml:space="preserve">   (должность, Ф.И.О., подпись лица, проводившего инструктаж)</w:t>
      </w:r>
    </w:p>
    <w:p w:rsidR="004D3C66" w:rsidRPr="00052A9A" w:rsidRDefault="004D3C66">
      <w:pPr>
        <w:rPr>
          <w:sz w:val="24"/>
          <w:szCs w:val="24"/>
        </w:rPr>
      </w:pPr>
    </w:p>
    <w:sectPr w:rsidR="004D3C66" w:rsidRPr="00052A9A" w:rsidSect="00052A9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5260"/>
    <w:rsid w:val="000479A6"/>
    <w:rsid w:val="00052A9A"/>
    <w:rsid w:val="000B6CFE"/>
    <w:rsid w:val="00254994"/>
    <w:rsid w:val="003B7969"/>
    <w:rsid w:val="004D3C66"/>
    <w:rsid w:val="005916A4"/>
    <w:rsid w:val="006716A9"/>
    <w:rsid w:val="00D85260"/>
    <w:rsid w:val="00F119C8"/>
    <w:rsid w:val="00F3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2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5260"/>
    <w:rPr>
      <w:b/>
      <w:bCs/>
    </w:rPr>
  </w:style>
  <w:style w:type="paragraph" w:styleId="a5">
    <w:name w:val="Body Text Indent"/>
    <w:basedOn w:val="a"/>
    <w:link w:val="a6"/>
    <w:rsid w:val="00D85260"/>
    <w:pPr>
      <w:spacing w:after="0" w:line="240" w:lineRule="auto"/>
      <w:ind w:left="720" w:firstLine="0"/>
    </w:pPr>
    <w:rPr>
      <w:rFonts w:eastAsia="Times New Roman"/>
      <w:szCs w:val="20"/>
    </w:rPr>
  </w:style>
  <w:style w:type="character" w:customStyle="1" w:styleId="a6">
    <w:name w:val="Основной текст с отступом Знак"/>
    <w:basedOn w:val="a0"/>
    <w:link w:val="a5"/>
    <w:rsid w:val="00D8526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F11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2019-01-29T03:55:00Z</dcterms:created>
  <dcterms:modified xsi:type="dcterms:W3CDTF">2019-02-08T06:00:00Z</dcterms:modified>
</cp:coreProperties>
</file>